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Y="-900" w:topFromText="0" w:vertAnchor="margin"/>
        <w:tblW w:w="9212" w:type="dxa"/>
        <w:jc w:val="left"/>
        <w:tblInd w:w="0" w:type="dxa"/>
        <w:tblCellMar>
          <w:top w:w="0" w:type="dxa"/>
          <w:left w:w="70" w:type="dxa"/>
          <w:bottom w:w="0" w:type="dxa"/>
          <w:right w:w="70" w:type="dxa"/>
        </w:tblCellMar>
        <w:tblLook w:firstRow="0" w:noVBand="0" w:lastRow="0" w:firstColumn="0" w:lastColumn="0" w:noHBand="0" w:val="0000"/>
      </w:tblPr>
      <w:tblGrid>
        <w:gridCol w:w="4606"/>
        <w:gridCol w:w="4605"/>
      </w:tblGrid>
      <w:tr>
        <w:trPr/>
        <w:tc>
          <w:tcPr>
            <w:tcW w:w="4606" w:type="dxa"/>
            <w:tcBorders/>
            <w:shd w:fill="auto" w:val="clear"/>
          </w:tcPr>
          <w:p>
            <w:pPr>
              <w:pStyle w:val="Normal"/>
              <w:rPr>
                <w:b/>
                <w:b/>
              </w:rPr>
            </w:pPr>
            <w:r>
              <w:rPr>
                <w:b/>
              </w:rPr>
              <w:t>Dr. med. Wolfgang Janssens</w:t>
            </w:r>
          </w:p>
          <w:p>
            <w:pPr>
              <w:pStyle w:val="Normal"/>
              <w:rPr>
                <w:b/>
                <w:b/>
              </w:rPr>
            </w:pPr>
            <w:r>
              <w:rPr>
                <w:b/>
              </w:rPr>
              <w:t xml:space="preserve">Arzt für Innere Medizin  </w:t>
            </w:r>
          </w:p>
        </w:tc>
        <w:tc>
          <w:tcPr>
            <w:tcW w:w="4605" w:type="dxa"/>
            <w:tcBorders/>
            <w:shd w:fill="auto" w:val="clear"/>
          </w:tcPr>
          <w:p>
            <w:pPr>
              <w:pStyle w:val="Normal"/>
              <w:jc w:val="right"/>
              <w:rPr>
                <w:b/>
                <w:b/>
              </w:rPr>
            </w:pPr>
            <w:r>
              <w:rPr>
                <w:b/>
              </w:rPr>
              <w:t>Immermannstraße 10</w:t>
            </w:r>
          </w:p>
          <w:p>
            <w:pPr>
              <w:pStyle w:val="Normal"/>
              <w:jc w:val="right"/>
              <w:rPr>
                <w:b/>
                <w:b/>
              </w:rPr>
            </w:pPr>
            <w:r>
              <w:rPr>
                <w:b/>
              </w:rPr>
              <w:t xml:space="preserve">40210 Düsseldorf </w:t>
            </w:r>
          </w:p>
          <w:p>
            <w:pPr>
              <w:pStyle w:val="Normal"/>
              <w:jc w:val="right"/>
              <w:rPr>
                <w:b/>
                <w:b/>
              </w:rPr>
            </w:pPr>
            <w:r>
              <w:rPr>
                <w:b/>
              </w:rPr>
              <w:t xml:space="preserve">Telefon 0211-360886 </w:t>
            </w:r>
          </w:p>
          <w:p>
            <w:pPr>
              <w:pStyle w:val="Normal"/>
              <w:jc w:val="right"/>
              <w:rPr>
                <w:b/>
                <w:b/>
              </w:rPr>
            </w:pPr>
            <w:r>
              <w:rPr>
                <w:b/>
              </w:rPr>
              <w:t>Fax 0211-162080</w:t>
            </w:r>
          </w:p>
        </w:tc>
      </w:tr>
    </w:tbl>
    <w:p>
      <w:pPr>
        <w:pStyle w:val="Normal"/>
        <w:rPr/>
      </w:pPr>
      <w:r>
        <w:rPr/>
      </w:r>
    </w:p>
    <w:p>
      <w:pPr>
        <w:pStyle w:val="Normal"/>
        <w:jc w:val="center"/>
        <w:rPr>
          <w:b/>
          <w:b/>
          <w:bCs/>
          <w:sz w:val="28"/>
          <w:szCs w:val="28"/>
        </w:rPr>
      </w:pPr>
      <w:r>
        <w:rPr>
          <w:b/>
          <w:bCs/>
          <w:sz w:val="28"/>
          <w:szCs w:val="28"/>
        </w:rPr>
        <w:t>Einwilligungserklärung-Datenschutz</w:t>
      </w:r>
    </w:p>
    <w:p>
      <w:pPr>
        <w:pStyle w:val="Normal"/>
        <w:jc w:val="center"/>
        <w:rPr>
          <w:b/>
          <w:b/>
          <w:bCs/>
          <w:sz w:val="36"/>
          <w:szCs w:val="36"/>
        </w:rPr>
      </w:pPr>
      <w:r>
        <w:rPr>
          <w:b/>
          <w:bCs/>
          <w:sz w:val="36"/>
          <w:szCs w:val="36"/>
        </w:rPr>
      </w:r>
    </w:p>
    <w:p>
      <w:pPr>
        <w:pStyle w:val="Normal"/>
        <w:rPr>
          <w:b/>
          <w:b/>
          <w:bCs/>
        </w:rPr>
      </w:pPr>
      <w:r>
        <w:rPr>
          <w:b/>
          <w:bCs/>
        </w:rPr>
        <w:t>Hiermit erkläre ich:</w:t>
      </w:r>
    </w:p>
    <w:p>
      <w:pPr>
        <w:pStyle w:val="Normal"/>
        <w:rPr>
          <w:b/>
          <w:b/>
          <w:bCs/>
          <w:sz w:val="22"/>
          <w:szCs w:val="22"/>
        </w:rPr>
      </w:pPr>
      <w:r>
        <w:rPr>
          <w:b/>
          <w:bCs/>
          <w:sz w:val="22"/>
          <w:szCs w:val="22"/>
        </w:rPr>
      </w:r>
    </w:p>
    <w:p>
      <w:pPr>
        <w:pStyle w:val="Normal"/>
        <w:rPr>
          <w:sz w:val="16"/>
          <w:szCs w:val="16"/>
        </w:rPr>
      </w:pPr>
      <w:r>
        <w:rPr>
          <w:b/>
          <w:bCs/>
          <w:sz w:val="22"/>
          <w:szCs w:val="22"/>
        </w:rPr>
        <w:t>__________________________________________________________________________________</w:t>
        <w:br/>
      </w:r>
      <w:r>
        <w:rPr>
          <w:b/>
          <w:bCs/>
          <w:sz w:val="16"/>
          <w:szCs w:val="16"/>
        </w:rPr>
        <w:t>Vor- und Nachname</w:t>
      </w:r>
    </w:p>
    <w:p>
      <w:pPr>
        <w:pStyle w:val="Normal"/>
        <w:rPr>
          <w:sz w:val="16"/>
          <w:szCs w:val="16"/>
        </w:rPr>
      </w:pPr>
      <w:r>
        <w:rPr>
          <w:sz w:val="16"/>
          <w:szCs w:val="16"/>
        </w:rPr>
      </w:r>
    </w:p>
    <w:p>
      <w:pPr>
        <w:pStyle w:val="Normal"/>
        <w:rPr>
          <w:sz w:val="16"/>
          <w:szCs w:val="16"/>
        </w:rPr>
      </w:pPr>
      <w:r>
        <w:rPr>
          <w:sz w:val="16"/>
          <w:szCs w:val="16"/>
        </w:rPr>
      </w:r>
    </w:p>
    <w:p>
      <w:pPr>
        <w:pStyle w:val="Normal"/>
        <w:rPr>
          <w:b/>
          <w:b/>
          <w:bCs/>
          <w:sz w:val="16"/>
          <w:szCs w:val="16"/>
        </w:rPr>
      </w:pPr>
      <w:r>
        <w:rPr>
          <w:b/>
          <w:bCs/>
          <w:sz w:val="16"/>
          <w:szCs w:val="16"/>
        </w:rPr>
        <w:t>_________________________________________________                  _______________________________________________________</w:t>
      </w:r>
    </w:p>
    <w:p>
      <w:pPr>
        <w:pStyle w:val="Normal"/>
        <w:rPr/>
      </w:pPr>
      <w:r>
        <w:rPr>
          <w:b/>
          <w:bCs/>
          <w:sz w:val="16"/>
          <w:szCs w:val="16"/>
        </w:rPr>
        <w:t>E-Mail                                                                                                        Geburtsdatum</w:t>
      </w:r>
    </w:p>
    <w:p>
      <w:pPr>
        <w:pStyle w:val="Normal"/>
        <w:rPr>
          <w:b/>
          <w:b/>
          <w:bCs/>
          <w:sz w:val="22"/>
          <w:szCs w:val="22"/>
        </w:rPr>
      </w:pPr>
      <w:r>
        <w:rPr>
          <w:b/>
          <w:bCs/>
          <w:sz w:val="22"/>
          <w:szCs w:val="22"/>
        </w:rPr>
      </w:r>
    </w:p>
    <w:p>
      <w:pPr>
        <w:pStyle w:val="Normal"/>
        <w:rPr>
          <w:b/>
          <w:b/>
          <w:bCs/>
          <w:sz w:val="22"/>
          <w:szCs w:val="22"/>
        </w:rPr>
      </w:pPr>
      <w:r>
        <w:rPr>
          <w:b/>
          <w:bCs/>
          <w:sz w:val="22"/>
          <w:szCs w:val="22"/>
        </w:rPr>
        <w:t>___________________________________              ________________________________________</w:t>
      </w:r>
    </w:p>
    <w:p>
      <w:pPr>
        <w:pStyle w:val="Normal"/>
        <w:rPr>
          <w:b/>
          <w:b/>
          <w:bCs/>
          <w:sz w:val="16"/>
          <w:szCs w:val="16"/>
        </w:rPr>
      </w:pPr>
      <w:r>
        <w:rPr>
          <w:b/>
          <w:bCs/>
          <w:sz w:val="16"/>
          <w:szCs w:val="16"/>
        </w:rPr>
        <w:t>Straße/ Hausnummer                                                                               PLZ Ort</w:t>
      </w:r>
    </w:p>
    <w:p>
      <w:pPr>
        <w:pStyle w:val="Normal"/>
        <w:rPr>
          <w:b/>
          <w:b/>
          <w:bCs/>
          <w:sz w:val="16"/>
          <w:szCs w:val="16"/>
        </w:rPr>
      </w:pPr>
      <w:r>
        <w:rPr>
          <w:b/>
          <w:bCs/>
          <w:sz w:val="16"/>
          <w:szCs w:val="16"/>
        </w:rPr>
      </w:r>
    </w:p>
    <w:p>
      <w:pPr>
        <w:pStyle w:val="Normal"/>
        <w:rPr>
          <w:b/>
          <w:b/>
          <w:bCs/>
          <w:sz w:val="16"/>
          <w:szCs w:val="16"/>
        </w:rPr>
      </w:pPr>
      <w:r>
        <w:rPr>
          <w:b/>
          <w:bCs/>
          <w:sz w:val="16"/>
          <w:szCs w:val="16"/>
        </w:rPr>
      </w:r>
    </w:p>
    <w:p>
      <w:pPr>
        <w:pStyle w:val="Normal"/>
        <w:rPr>
          <w:sz w:val="21"/>
          <w:szCs w:val="21"/>
        </w:rPr>
      </w:pPr>
      <w:r>
        <w:rPr>
          <w:sz w:val="21"/>
          <w:szCs w:val="21"/>
        </w:rPr>
        <w:t>ausreichend über den Ablauf der Videosprechstunde sowie deren technische Voraussetzung und datenschutzrechtliche Sicherheitsaspekte in Kenntnis gesetzt worden zu sein. Mir ist bekannt, dass die Teilnahme an der RED connect Videosprechstunde freiwillig ist und die Nutzung der RED-Software für mich unentgeltlich ist.</w:t>
      </w:r>
    </w:p>
    <w:p>
      <w:pPr>
        <w:pStyle w:val="Normal"/>
        <w:rPr>
          <w:sz w:val="21"/>
          <w:szCs w:val="21"/>
        </w:rPr>
      </w:pPr>
      <w:r>
        <w:rPr>
          <w:sz w:val="21"/>
          <w:szCs w:val="21"/>
        </w:rPr>
      </w:r>
    </w:p>
    <w:p>
      <w:pPr>
        <w:pStyle w:val="Normal"/>
        <w:rPr>
          <w:b/>
          <w:b/>
          <w:bCs/>
        </w:rPr>
      </w:pPr>
      <w:r>
        <w:rPr>
          <w:b/>
          <w:bCs/>
          <w:sz w:val="21"/>
          <w:szCs w:val="21"/>
        </w:rPr>
        <w:t xml:space="preserve">Ich versichere, dass </w:t>
      </w:r>
    </w:p>
    <w:p>
      <w:pPr>
        <w:pStyle w:val="Normal"/>
        <w:rPr>
          <w:sz w:val="21"/>
          <w:szCs w:val="21"/>
        </w:rPr>
      </w:pPr>
      <w:r>
        <w:rPr>
          <w:sz w:val="21"/>
          <w:szCs w:val="21"/>
        </w:rPr>
      </w:r>
    </w:p>
    <w:p>
      <w:pPr>
        <w:pStyle w:val="ListParagraph"/>
        <w:numPr>
          <w:ilvl w:val="0"/>
          <w:numId w:val="1"/>
        </w:numPr>
        <w:rPr>
          <w:sz w:val="22"/>
          <w:szCs w:val="22"/>
        </w:rPr>
      </w:pPr>
      <w:r>
        <w:rPr>
          <w:sz w:val="21"/>
          <w:szCs w:val="21"/>
        </w:rPr>
        <w:t>Die Vi</w:t>
      </w:r>
      <w:bookmarkStart w:id="0" w:name="_GoBack"/>
      <w:bookmarkEnd w:id="0"/>
      <w:r>
        <w:rPr>
          <w:sz w:val="21"/>
          <w:szCs w:val="21"/>
        </w:rPr>
        <w:t xml:space="preserve">deosprechstunde zur Gewährleistung der Datensicherheit und eines störungsfreien Ablaufs in geschlossenen Räumen und ruhiger Umgebung stattfindet.  </w:t>
      </w:r>
    </w:p>
    <w:p>
      <w:pPr>
        <w:pStyle w:val="ListParagraph"/>
        <w:numPr>
          <w:ilvl w:val="0"/>
          <w:numId w:val="1"/>
        </w:numPr>
        <w:rPr>
          <w:sz w:val="22"/>
          <w:szCs w:val="22"/>
        </w:rPr>
      </w:pPr>
      <w:r>
        <w:rPr>
          <w:sz w:val="21"/>
          <w:szCs w:val="21"/>
        </w:rPr>
        <w:t>Zu Beginn der Videosprechstunde die Vorstellung aller im Raum anwesenden Personen erfolgt.</w:t>
      </w:r>
    </w:p>
    <w:p>
      <w:pPr>
        <w:pStyle w:val="ListParagraph"/>
        <w:numPr>
          <w:ilvl w:val="0"/>
          <w:numId w:val="1"/>
        </w:numPr>
        <w:rPr>
          <w:sz w:val="22"/>
          <w:szCs w:val="22"/>
        </w:rPr>
      </w:pPr>
      <w:r>
        <w:rPr>
          <w:sz w:val="21"/>
          <w:szCs w:val="21"/>
        </w:rPr>
        <w:t>Bild- und /oder Tonaufzeichnungen während der Videosprechstunde unterbleiben.</w:t>
      </w:r>
    </w:p>
    <w:p>
      <w:pPr>
        <w:pStyle w:val="ListParagraph"/>
        <w:numPr>
          <w:ilvl w:val="0"/>
          <w:numId w:val="1"/>
        </w:numPr>
        <w:rPr>
          <w:sz w:val="21"/>
          <w:szCs w:val="21"/>
        </w:rPr>
      </w:pPr>
      <w:r>
        <w:rPr>
          <w:sz w:val="21"/>
          <w:szCs w:val="21"/>
        </w:rPr>
        <w:t>Hilfepersonen auf den Geheimnisschutz und gegeben</w:t>
      </w:r>
      <w:r>
        <w:rPr>
          <w:sz w:val="21"/>
          <w:szCs w:val="21"/>
        </w:rPr>
        <w:t>en</w:t>
      </w:r>
      <w:r>
        <w:rPr>
          <w:sz w:val="21"/>
          <w:szCs w:val="21"/>
        </w:rPr>
        <w:t>falls Datenschutz hingewiesen werden.</w:t>
      </w:r>
    </w:p>
    <w:p>
      <w:pPr>
        <w:pStyle w:val="ListParagraph"/>
        <w:rPr>
          <w:sz w:val="21"/>
          <w:szCs w:val="21"/>
        </w:rPr>
      </w:pPr>
      <w:r>
        <w:rPr>
          <w:sz w:val="21"/>
          <w:szCs w:val="21"/>
        </w:rPr>
      </w:r>
    </w:p>
    <w:p>
      <w:pPr>
        <w:pStyle w:val="Normal"/>
        <w:jc w:val="both"/>
        <w:rPr>
          <w:b/>
          <w:b/>
          <w:bCs/>
        </w:rPr>
      </w:pPr>
      <w:r>
        <w:rPr>
          <w:b/>
          <w:bCs/>
          <w:sz w:val="21"/>
          <w:szCs w:val="21"/>
        </w:rPr>
        <w:t>Ich bin Einverstanden, dass</w:t>
      </w:r>
    </w:p>
    <w:p>
      <w:pPr>
        <w:pStyle w:val="Normal"/>
        <w:jc w:val="both"/>
        <w:rPr>
          <w:sz w:val="21"/>
          <w:szCs w:val="21"/>
        </w:rPr>
      </w:pPr>
      <w:r>
        <w:rPr>
          <w:sz w:val="21"/>
          <w:szCs w:val="21"/>
        </w:rPr>
      </w:r>
    </w:p>
    <w:p>
      <w:pPr>
        <w:pStyle w:val="Normal"/>
        <w:jc w:val="both"/>
        <w:rPr>
          <w:sz w:val="21"/>
          <w:szCs w:val="21"/>
        </w:rPr>
      </w:pPr>
      <w:r>
        <w:rPr>
          <w:sz w:val="21"/>
          <w:szCs w:val="21"/>
        </w:rPr>
        <w:t xml:space="preserve">Die Erhebung, Verarbeitung und Nutzung der Behandlungs- und Gesundheitsdaten durch den betreuenden Arzt/Therapeuten zum Zweck der Befundung und Dokumentation der Videosprechstunde erfolgt. Grundsätzlich gelten die datenschutzrechtlichen Bestimmungen bei dem mittelbaren Kontakt zwischen Arzt/ Therapeut und Patient im Rahmen der Videosprechstunde analog dem unmittelbaren persönlichen Kontakt in der Praxis. Es werden in der Praxis keine Bild- und/oder Tonaufzeichnungen vorgenommen. </w:t>
      </w:r>
    </w:p>
    <w:p>
      <w:pPr>
        <w:pStyle w:val="Normal"/>
        <w:jc w:val="both"/>
        <w:rPr>
          <w:sz w:val="21"/>
          <w:szCs w:val="21"/>
        </w:rPr>
      </w:pPr>
      <w:r>
        <w:rPr>
          <w:sz w:val="21"/>
          <w:szCs w:val="21"/>
        </w:rPr>
      </w:r>
    </w:p>
    <w:p>
      <w:pPr>
        <w:pStyle w:val="Normal"/>
        <w:jc w:val="both"/>
        <w:rPr>
          <w:sz w:val="21"/>
          <w:szCs w:val="21"/>
        </w:rPr>
      </w:pPr>
      <w:r>
        <w:rPr>
          <w:sz w:val="21"/>
          <w:szCs w:val="21"/>
        </w:rPr>
        <w:t>Es ist mir bekannt, dass ich diese Einwilligungser</w:t>
      </w:r>
      <w:r>
        <w:rPr>
          <w:sz w:val="21"/>
          <w:szCs w:val="21"/>
        </w:rPr>
        <w:t>k</w:t>
      </w:r>
      <w:r>
        <w:rPr>
          <w:sz w:val="21"/>
          <w:szCs w:val="21"/>
        </w:rPr>
        <w:t>lärung jederzeit widerrufen kann. Hierfür ist eine mündliche Mitteilung an meinem Arzt ausreichend.</w:t>
      </w:r>
    </w:p>
    <w:p>
      <w:pPr>
        <w:pStyle w:val="Normal"/>
        <w:jc w:val="both"/>
        <w:rPr>
          <w:sz w:val="21"/>
          <w:szCs w:val="21"/>
        </w:rPr>
      </w:pPr>
      <w:r>
        <w:rPr>
          <w:sz w:val="21"/>
          <w:szCs w:val="21"/>
        </w:rPr>
      </w:r>
    </w:p>
    <w:p>
      <w:pPr>
        <w:pStyle w:val="Normal"/>
        <w:jc w:val="both"/>
        <w:rPr>
          <w:sz w:val="22"/>
          <w:szCs w:val="22"/>
        </w:rPr>
      </w:pPr>
      <w:r>
        <w:rPr>
          <w:sz w:val="21"/>
          <w:szCs w:val="21"/>
        </w:rPr>
        <w:t>Die Übertragung der Videosprechstunde erfolgt über das Internet mittels einer so genannten</w:t>
      </w:r>
    </w:p>
    <w:p>
      <w:pPr>
        <w:pStyle w:val="Normal"/>
        <w:jc w:val="both"/>
        <w:rPr>
          <w:sz w:val="22"/>
          <w:szCs w:val="22"/>
        </w:rPr>
      </w:pPr>
      <w:r>
        <w:rPr>
          <w:sz w:val="21"/>
          <w:szCs w:val="21"/>
        </w:rPr>
        <w:t>Peer-to-Peer (Rechner-zu-Rechner) Verbindung, ohne Nutzung eines zentralen Servers. Der Videodienstanbieter gewährleistet, dass sämtliche Inhalte der Videosprechstunde während des gesamten Übertragungsprozesses nach dem aktuellen Stand der Technik Ende-zu-Ende verschlüsselt sind und von ihm weder eingesehen noch gespeichert werden. Alle Metadaten werden nach spätestens 3 Monaten gelöscht und werden nur für die zur Abwicklung der Videosprechstunde notwendigen Abläufe genutzt.  Dem Videodienstanbieter und dem Arzt ist es strafrechtlich untersagt, Daten unbefugten Dritten bekannt zu geben oder zugänglich zu machen.</w:t>
      </w:r>
    </w:p>
    <w:p>
      <w:pPr>
        <w:pStyle w:val="Normal"/>
        <w:jc w:val="both"/>
        <w:rPr>
          <w:sz w:val="21"/>
          <w:szCs w:val="21"/>
        </w:rPr>
      </w:pPr>
      <w:r>
        <w:rPr>
          <w:sz w:val="21"/>
          <w:szCs w:val="21"/>
        </w:rPr>
      </w:r>
    </w:p>
    <w:p>
      <w:pPr>
        <w:pStyle w:val="Normal"/>
        <w:jc w:val="both"/>
        <w:rPr>
          <w:sz w:val="22"/>
          <w:szCs w:val="22"/>
        </w:rPr>
      </w:pPr>
      <w:r>
        <w:rPr>
          <w:sz w:val="21"/>
          <w:szCs w:val="21"/>
        </w:rPr>
        <w:t xml:space="preserve">Durch meine Unterschrift erkläre ich vorstehende Einwilligung als erteilt und die Kenntnisnahme der Erläuterung zur Datenverarbeitung im Rahmen der Videosprechstunde. </w:t>
      </w:r>
    </w:p>
    <w:p>
      <w:pPr>
        <w:pStyle w:val="Normal"/>
        <w:jc w:val="both"/>
        <w:rPr>
          <w:sz w:val="22"/>
          <w:szCs w:val="22"/>
        </w:rPr>
      </w:pPr>
      <w:r>
        <w:rPr>
          <w:sz w:val="22"/>
          <w:szCs w:val="22"/>
        </w:rPr>
      </w:r>
    </w:p>
    <w:p>
      <w:pPr>
        <w:pStyle w:val="Normal"/>
        <w:jc w:val="both"/>
        <w:rPr/>
      </w:pPr>
      <w:r>
        <w:rPr/>
      </w:r>
    </w:p>
    <w:p>
      <w:pPr>
        <w:pStyle w:val="Normal"/>
        <w:jc w:val="both"/>
        <w:rPr/>
      </w:pPr>
      <w:r>
        <w:rPr/>
      </w:r>
    </w:p>
    <w:p>
      <w:pPr>
        <w:pStyle w:val="Normal"/>
        <w:jc w:val="both"/>
        <w:rPr/>
      </w:pPr>
      <w:r>
        <w:rPr/>
        <w:t>___________________________________________________                             __________________________</w:t>
      </w:r>
    </w:p>
    <w:p>
      <w:pPr>
        <w:pStyle w:val="Normal"/>
        <w:jc w:val="both"/>
        <w:rPr>
          <w:sz w:val="16"/>
          <w:szCs w:val="16"/>
        </w:rPr>
      </w:pPr>
      <w:r>
        <w:rPr>
          <w:sz w:val="16"/>
          <w:szCs w:val="16"/>
        </w:rPr>
        <w:t xml:space="preserve">(Ort, Datum)             (Unterschrift des Patienten bzw. gesetzlichen Vertreters)                                       (Stempel der Praxis) </w:t>
      </w:r>
    </w:p>
    <w:p>
      <w:pPr>
        <w:pStyle w:val="Normal"/>
        <w:rPr>
          <w:sz w:val="22"/>
          <w:szCs w:val="22"/>
        </w:rPr>
      </w:pPr>
      <w:r>
        <w:rPr>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3c17"/>
    <w:pPr>
      <w:widowControl/>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de-DE" w:val="de-DE"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f9158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LibreOffice/6.2.8.2$Windows_X86_64 LibreOffice_project/f82ddfca21ebc1e222a662a32b25c0c9d20169ee</Application>
  <Pages>1</Pages>
  <Words>331</Words>
  <Characters>2646</Characters>
  <CharactersWithSpaces>3246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2020-04-03T10:18:00Z</dcterms:created>
  <dc:creator>Win10</dc:creator>
  <dc:description/>
  <dc:language>de-DE</dc:language>
  <cp:lastModifiedBy/>
  <cp:lastPrinted>2020-04-03T11:46:00Z</cp:lastPrinted>
  <dcterms:modified xsi:type="dcterms:W3CDTF">2020-04-07T14:08:50Z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